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2FA8746C" w:rsidR="001A782A" w:rsidRPr="00B476A3" w:rsidRDefault="00180019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714" w:type="dxa"/>
          </w:tcPr>
          <w:p w14:paraId="12A7B28D" w14:textId="207E282F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4270">
              <w:rPr>
                <w:rFonts w:ascii="Arial" w:hAnsi="Arial" w:cs="Arial"/>
                <w:sz w:val="22"/>
                <w:szCs w:val="22"/>
              </w:rPr>
              <w:t>t</w:t>
            </w:r>
            <w:r w:rsidR="003A691D">
              <w:rPr>
                <w:rFonts w:ascii="Arial" w:hAnsi="Arial" w:cs="Arial"/>
                <w:sz w:val="22"/>
                <w:szCs w:val="22"/>
              </w:rPr>
              <w:t xml:space="preserve">eikdamas </w:t>
            </w:r>
            <w:r w:rsidR="008B7800">
              <w:rPr>
                <w:rFonts w:ascii="Arial" w:hAnsi="Arial" w:cs="Arial"/>
                <w:sz w:val="22"/>
                <w:szCs w:val="22"/>
              </w:rPr>
              <w:t xml:space="preserve">techninės priežiūros </w:t>
            </w:r>
            <w:r w:rsidR="003A691D">
              <w:rPr>
                <w:rFonts w:ascii="Arial" w:hAnsi="Arial" w:cs="Arial"/>
                <w:sz w:val="22"/>
                <w:szCs w:val="22"/>
              </w:rPr>
              <w:t>p</w:t>
            </w:r>
            <w:r w:rsidR="008B7800">
              <w:rPr>
                <w:rFonts w:ascii="Arial" w:hAnsi="Arial" w:cs="Arial"/>
                <w:sz w:val="22"/>
                <w:szCs w:val="22"/>
              </w:rPr>
              <w:t>a</w:t>
            </w:r>
            <w:r w:rsidR="003A691D">
              <w:rPr>
                <w:rFonts w:ascii="Arial" w:hAnsi="Arial" w:cs="Arial"/>
                <w:sz w:val="22"/>
                <w:szCs w:val="22"/>
              </w:rPr>
              <w:t>slaugas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BB84C" w14:textId="77777777" w:rsidR="00E04D7B" w:rsidRDefault="00E04D7B">
      <w:r>
        <w:separator/>
      </w:r>
    </w:p>
  </w:endnote>
  <w:endnote w:type="continuationSeparator" w:id="0">
    <w:p w14:paraId="2DB58F3E" w14:textId="77777777" w:rsidR="00E04D7B" w:rsidRDefault="00E0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156A" w14:textId="77777777" w:rsidR="00E04D7B" w:rsidRDefault="00E04D7B">
      <w:r>
        <w:separator/>
      </w:r>
    </w:p>
  </w:footnote>
  <w:footnote w:type="continuationSeparator" w:id="0">
    <w:p w14:paraId="01565895" w14:textId="77777777" w:rsidR="00E04D7B" w:rsidRDefault="00E04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80019"/>
    <w:rsid w:val="001A782A"/>
    <w:rsid w:val="001E5287"/>
    <w:rsid w:val="00224270"/>
    <w:rsid w:val="002F0596"/>
    <w:rsid w:val="0036218B"/>
    <w:rsid w:val="0037245B"/>
    <w:rsid w:val="003A691D"/>
    <w:rsid w:val="003C0650"/>
    <w:rsid w:val="0044766E"/>
    <w:rsid w:val="00513379"/>
    <w:rsid w:val="00527F87"/>
    <w:rsid w:val="005925A7"/>
    <w:rsid w:val="005C289D"/>
    <w:rsid w:val="00635C7F"/>
    <w:rsid w:val="006F14B3"/>
    <w:rsid w:val="007F4E4A"/>
    <w:rsid w:val="008055D3"/>
    <w:rsid w:val="008B7800"/>
    <w:rsid w:val="00A232D5"/>
    <w:rsid w:val="00A41EEB"/>
    <w:rsid w:val="00A80366"/>
    <w:rsid w:val="00AA21AD"/>
    <w:rsid w:val="00AC1A66"/>
    <w:rsid w:val="00AF373C"/>
    <w:rsid w:val="00B04C4C"/>
    <w:rsid w:val="00B27717"/>
    <w:rsid w:val="00B83233"/>
    <w:rsid w:val="00C77AB5"/>
    <w:rsid w:val="00E04D7B"/>
    <w:rsid w:val="00E32C29"/>
    <w:rsid w:val="00E700FE"/>
    <w:rsid w:val="00EC79A5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10</cp:revision>
  <dcterms:created xsi:type="dcterms:W3CDTF">2025-02-13T09:22:00Z</dcterms:created>
  <dcterms:modified xsi:type="dcterms:W3CDTF">2026-03-27T12:53:00Z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